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D20" w:rsidRPr="00F87D20" w:rsidRDefault="00EF566A" w:rsidP="00EF566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</w:p>
    <w:p w:rsidR="00F87D20" w:rsidRPr="00F87D20" w:rsidRDefault="00F87D20" w:rsidP="00F87D2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4A3E74" w:rsidRPr="00F87D20" w:rsidRDefault="00F87D20" w:rsidP="00F87D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F87D2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tbl>
      <w:tblPr>
        <w:tblStyle w:val="a3"/>
        <w:tblW w:w="1403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835"/>
        <w:gridCol w:w="2976"/>
        <w:gridCol w:w="3261"/>
        <w:gridCol w:w="2409"/>
      </w:tblGrid>
      <w:tr w:rsidR="00F87D20" w:rsidRPr="00F87D20" w:rsidTr="00463FC4">
        <w:trPr>
          <w:trHeight w:val="2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D20" w:rsidRPr="00F87D20" w:rsidRDefault="00F87D20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F87D20" w:rsidRPr="00F87D20" w:rsidTr="00463FC4">
        <w:trPr>
          <w:trHeight w:val="51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0" w:rsidRPr="00F87D20" w:rsidRDefault="00F87D20" w:rsidP="00F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FC4" w:rsidRPr="00F87D20" w:rsidTr="00463FC4">
        <w:trPr>
          <w:trHeight w:val="2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0" w:rsidRPr="00F87D20" w:rsidRDefault="00F87D20" w:rsidP="00F87D20">
            <w:pPr>
              <w:tabs>
                <w:tab w:val="left" w:pos="-284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tabs>
                <w:tab w:val="left" w:pos="-284"/>
              </w:tabs>
              <w:ind w:right="-108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компетенции. Основы культуры труда, самообслуживания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  <w:proofErr w:type="gramEnd"/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• планировать и выполнять практическое задание (практическую работу) с опорой на инструкционную карту;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необходимости вносить коррективы в выполняемые действия;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выполнять доступные действия по самообслуживанию и доступные виды домашнего труда.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• уважительно относиться к труду людей;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• понимать культурн</w:t>
            </w:r>
            <w:proofErr w:type="gramStart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о-</w:t>
            </w:r>
            <w:proofErr w:type="gramEnd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историческую ценность традиций, отражённых в предметном мире, в том числе традиций трудовых династий как своего региона, так и страны, и уважать их;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•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  <w:p w:rsidR="00F87D20" w:rsidRPr="00F87D20" w:rsidRDefault="00F87D20" w:rsidP="00F87D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F87D20">
              <w:rPr>
                <w:sz w:val="24"/>
                <w:szCs w:val="24"/>
              </w:rPr>
              <w:t>Регулятивные УУД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самостоятельно формулировать цель урока после предварительного   обсуждения;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уметь с помощью учителя анализировать предложенное задание, отделять   известное и неизвестное;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уметь совместно с учителем выявлять и формулировать учебную проблему;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под контролем учителя выполнять пробные поисковые действия   (упражнения) для выявления оптимального решения проблемы (задачи);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выполнять задание по составленному под контролем учителя плану, сверять   свои действия с ним;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осуществлять текущий и точности выполнения технологических операций   (с помощью простых и сложных по конфигурации </w:t>
            </w:r>
            <w:r w:rsidRPr="00F87D20">
              <w:rPr>
                <w:b w:val="0"/>
                <w:sz w:val="24"/>
                <w:szCs w:val="24"/>
              </w:rPr>
              <w:lastRenderedPageBreak/>
              <w:t xml:space="preserve">шаблонов, чертёжных   инструментов), итоговый контроль общего качества выполненного изделия,   задания; проверять  модели в действии, вносить необходимые   конструктивные доработки (средством формирования этих действий служит    технология </w:t>
            </w:r>
            <w:r w:rsidRPr="00F87D20">
              <w:rPr>
                <w:b w:val="0"/>
                <w:bCs/>
                <w:sz w:val="24"/>
                <w:szCs w:val="24"/>
              </w:rPr>
              <w:t>продуктивной художественно-творческой деятельности)</w:t>
            </w:r>
            <w:r w:rsidRPr="00F87D20">
              <w:rPr>
                <w:b w:val="0"/>
                <w:sz w:val="24"/>
                <w:szCs w:val="24"/>
              </w:rPr>
              <w:t>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i/>
                <w:sz w:val="24"/>
                <w:szCs w:val="24"/>
                <w:u w:val="single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>в диалоге с учителем учиться вырабатывать критерии оценки и определять   степень успешности выполнения своей работы и работы всех, исходя из   имеющихся критериев (средством формирования этих действий служит   технология оценки учебных успехов)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F87D20">
              <w:rPr>
                <w:sz w:val="24"/>
                <w:szCs w:val="24"/>
              </w:rPr>
              <w:t>Познавательные УУД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>искать и отбирать необходимые для решения учебной задачи источники   информации в учебнике (текст, иллюстрация, схема, чертёж,   инструкционная карта), энциклопедиях, справочниках, Интернете;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iCs/>
                <w:sz w:val="24"/>
                <w:szCs w:val="24"/>
              </w:rPr>
              <w:t xml:space="preserve"> добывать</w:t>
            </w:r>
            <w:r w:rsidRPr="00F87D20">
              <w:rPr>
                <w:b w:val="0"/>
                <w:sz w:val="24"/>
                <w:szCs w:val="24"/>
              </w:rPr>
              <w:t xml:space="preserve"> новые знания в </w:t>
            </w:r>
            <w:r w:rsidRPr="00F87D20">
              <w:rPr>
                <w:b w:val="0"/>
                <w:sz w:val="24"/>
                <w:szCs w:val="24"/>
              </w:rPr>
              <w:lastRenderedPageBreak/>
              <w:t xml:space="preserve">процессе наблюдений, рассуждений и   обсуждений материалов учебника, выполнения пробных поисковых   упражнений; 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перерабатывать полученную информацию: сравнивать и классифицировать   факты и явления; определять причинно-следственные связи изучаемых   явлений, событий;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iCs/>
                <w:sz w:val="24"/>
                <w:szCs w:val="24"/>
              </w:rPr>
              <w:t xml:space="preserve"> д</w:t>
            </w:r>
            <w:r w:rsidRPr="00F87D20">
              <w:rPr>
                <w:b w:val="0"/>
                <w:sz w:val="24"/>
                <w:szCs w:val="24"/>
              </w:rPr>
              <w:t xml:space="preserve">елать выводы на основе </w:t>
            </w:r>
            <w:r w:rsidRPr="00F87D20">
              <w:rPr>
                <w:b w:val="0"/>
                <w:iCs/>
                <w:sz w:val="24"/>
                <w:szCs w:val="24"/>
              </w:rPr>
              <w:t>обобщения</w:t>
            </w:r>
            <w:r w:rsidRPr="00F87D20">
              <w:rPr>
                <w:b w:val="0"/>
                <w:sz w:val="24"/>
                <w:szCs w:val="24"/>
              </w:rPr>
              <w:t xml:space="preserve"> полученных знаний;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преобразовывать информацию: представлять информацию в виде текста,   таблицы, схемы (в информационных проектах).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i/>
                <w:sz w:val="24"/>
                <w:szCs w:val="24"/>
                <w:u w:val="single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посредством формирования этих действи</w:t>
            </w:r>
            <w:proofErr w:type="gramStart"/>
            <w:r w:rsidRPr="00F87D20">
              <w:rPr>
                <w:b w:val="0"/>
                <w:sz w:val="24"/>
                <w:szCs w:val="24"/>
              </w:rPr>
              <w:t>й–</w:t>
            </w:r>
            <w:proofErr w:type="gramEnd"/>
            <w:r w:rsidRPr="00F87D20">
              <w:rPr>
                <w:b w:val="0"/>
                <w:sz w:val="24"/>
                <w:szCs w:val="24"/>
              </w:rPr>
              <w:t xml:space="preserve"> чувствовать мир, искусство.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F87D20">
              <w:rPr>
                <w:sz w:val="24"/>
                <w:szCs w:val="24"/>
              </w:rPr>
              <w:t>Коммуникативные УУД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доносить свою позицию до других: оформлять свои мысли в устной и   письменной речи с учётом своих учебных и жизненных речевых ситуаций;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донести свою позицию до других: высказывать свою точку зрения и   пытаться её </w:t>
            </w:r>
            <w:r w:rsidRPr="00F87D20">
              <w:rPr>
                <w:b w:val="0"/>
                <w:sz w:val="24"/>
                <w:szCs w:val="24"/>
              </w:rPr>
              <w:lastRenderedPageBreak/>
              <w:t>обосновать, приводя аргументы;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слушать других, пытаться принимать другую точку зрения, быть готовым   изменить свою точку зрения (средством формирования этих действий   служит технология проблемного диалога (побуждающий и подводящий   диалог));</w:t>
            </w:r>
          </w:p>
          <w:p w:rsidR="00F87D20" w:rsidRPr="00F87D20" w:rsidRDefault="00F87D20" w:rsidP="00F87D2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87D20">
              <w:rPr>
                <w:iCs/>
                <w:sz w:val="24"/>
                <w:szCs w:val="24"/>
              </w:rPr>
              <w:t>•</w:t>
            </w:r>
            <w:r w:rsidRPr="00F87D20">
              <w:rPr>
                <w:b w:val="0"/>
                <w:sz w:val="24"/>
                <w:szCs w:val="24"/>
              </w:rPr>
              <w:t xml:space="preserve"> уметь сотрудничать, выполняя различные роли в группе, в совместном   решении проблемы (задачи);</w:t>
            </w:r>
          </w:p>
          <w:p w:rsidR="00F87D20" w:rsidRPr="00F87D20" w:rsidRDefault="00F87D20" w:rsidP="00F87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•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 относиться к позиции другого, пытаться договариваться   (средством формирования этих действий служит работа в малых группах).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 ученика будут сформированы: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учебно-познавательный интерес к новому учебному материалу и способам решения новой задачи;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• ориентация на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способность к самооценке на основе критериев успешности учебной деятельности;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• ориентация в нравственном содержании и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смысле, как собственных поступков, так и поступков окружающих людей;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развитие этических чувств — стыда, вины, совести как регуляторов морального поведения;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установка на здоровый образ жизни;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Ученик получит возможность для формирования: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социального способа оценки знаний;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• выраженной устойчивой учебно-познавательной мотивации учения;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• устойчивого учебно-познавательного интереса к новым общим способам решения задач;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• адекватного понимания причин успешности/не успешности учебной деятельности;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• положительной адекватной </w:t>
            </w:r>
            <w:proofErr w:type="spellStart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дифференциванной</w:t>
            </w:r>
            <w:proofErr w:type="spellEnd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• компетентности в </w:t>
            </w:r>
            <w:proofErr w:type="spellStart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реалиизации</w:t>
            </w:r>
            <w:proofErr w:type="spellEnd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основ гражданской идентичности в поступках и деятельности;</w:t>
            </w:r>
          </w:p>
          <w:p w:rsidR="00F87D20" w:rsidRPr="00F87D20" w:rsidRDefault="00F87D20" w:rsidP="00F87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• </w:t>
            </w:r>
            <w:proofErr w:type="spellStart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эмпатии</w:t>
            </w:r>
            <w:proofErr w:type="spellEnd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как осознанного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понимания чу</w:t>
            </w:r>
            <w:proofErr w:type="gramStart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вств др</w:t>
            </w:r>
            <w:proofErr w:type="gramEnd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угих людей и сопереживания им, выражающихся в поступках, направленных на помощь и обеспечение благополучия</w:t>
            </w:r>
          </w:p>
        </w:tc>
      </w:tr>
      <w:tr w:rsidR="00463FC4" w:rsidRPr="00F87D20" w:rsidTr="00463FC4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0" w:rsidRPr="00F87D20" w:rsidRDefault="00F87D20" w:rsidP="00F87D20">
            <w:pPr>
              <w:ind w:right="187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ind w:right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• 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заготовки, формообразовании, сборке и отделке изделия);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• 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 </w:t>
            </w:r>
            <w:proofErr w:type="gramEnd"/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• 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•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 художественной задачей.</w:t>
            </w:r>
          </w:p>
          <w:p w:rsidR="00F87D20" w:rsidRPr="00F87D20" w:rsidRDefault="00F87D20" w:rsidP="00F87D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FC4" w:rsidRPr="00F87D20" w:rsidTr="00463FC4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0" w:rsidRPr="00F87D20" w:rsidRDefault="00F87D20" w:rsidP="00F87D20">
            <w:pPr>
              <w:tabs>
                <w:tab w:val="left" w:pos="-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tabs>
                <w:tab w:val="left" w:pos="-284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устройство изделия: выделять детали, их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форму, определять взаимное расположение, виды соединения деталей;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• создавать мысленный образ конструкции с целью решения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определённой конструкторской задачи или передачи определённой художественно-эстетической информации, воплощать этот образ в материале.</w:t>
            </w:r>
          </w:p>
          <w:p w:rsidR="00F87D20" w:rsidRPr="00F87D20" w:rsidRDefault="00F87D20" w:rsidP="00F87D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FC4" w:rsidRPr="00F87D20" w:rsidTr="00463FC4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0" w:rsidRPr="00F87D20" w:rsidRDefault="00F87D20" w:rsidP="00F87D20">
            <w:pPr>
              <w:shd w:val="clear" w:color="auto" w:fill="FFFFFF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shd w:val="clear" w:color="auto" w:fill="FFFFFF"/>
              <w:ind w:right="-108"/>
              <w:jc w:val="both"/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соблюдать безопасные приёмы труда, пользоваться персональным компьютером для произведения и поиска необходимой информации в ресурсе компьютера, для решения доступных конструкторско-технологических задач;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использовать простейшие приёмы работы с готовыми электронными ресурсами: активировать, читать информацию, выполнять задания;</w:t>
            </w:r>
          </w:p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• создавать небольшие тексты, иллюстрации к устному рассказу, используя редакторы текстов и презентаций.</w:t>
            </w:r>
          </w:p>
          <w:p w:rsidR="00F87D20" w:rsidRPr="00F87D20" w:rsidRDefault="00F87D20" w:rsidP="00F87D20">
            <w:pPr>
              <w:tabs>
                <w:tab w:val="left" w:pos="-284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      </w:r>
          </w:p>
          <w:p w:rsidR="00F87D20" w:rsidRPr="00F87D20" w:rsidRDefault="00F87D20" w:rsidP="00F87D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FC4" w:rsidRPr="00F87D20" w:rsidTr="00463FC4">
        <w:trPr>
          <w:trHeight w:val="8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0" w:rsidRPr="00F87D20" w:rsidRDefault="00F87D20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D20" w:rsidRPr="00F87D20" w:rsidRDefault="00F87D20" w:rsidP="00F87D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widowControl w:val="0"/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D20" w:rsidRPr="00F87D20" w:rsidRDefault="00F87D20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0B4A" w:rsidRPr="00F87D20" w:rsidRDefault="004941A5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7D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</w:t>
      </w:r>
    </w:p>
    <w:p w:rsidR="00A30B4A" w:rsidRPr="00F87D20" w:rsidRDefault="00A30B4A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0B4A" w:rsidRPr="00F87D20" w:rsidRDefault="00A30B4A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0B4A" w:rsidRPr="00F87D20" w:rsidRDefault="00A30B4A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0B4A" w:rsidRPr="00F87D20" w:rsidRDefault="00A30B4A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0B4A" w:rsidRPr="00F87D20" w:rsidRDefault="00A30B4A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0B4A" w:rsidRPr="00F87D20" w:rsidRDefault="00A30B4A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7D20" w:rsidRDefault="00F87D20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63FC4" w:rsidRDefault="00463FC4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63FC4" w:rsidRDefault="00463FC4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63FC4" w:rsidRDefault="00463FC4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63FC4" w:rsidRDefault="00463FC4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63FC4" w:rsidRDefault="00463FC4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63FC4" w:rsidRDefault="00463FC4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63FC4" w:rsidRDefault="00463FC4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63FC4" w:rsidRDefault="00463FC4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63FC4" w:rsidRDefault="00463FC4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F566A" w:rsidRDefault="00EF566A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</w:p>
    <w:p w:rsidR="00463FC4" w:rsidRPr="00F87D20" w:rsidRDefault="00463FC4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30B4A" w:rsidRPr="00F87D20" w:rsidRDefault="00A30B4A" w:rsidP="00F87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54AFC" w:rsidRPr="00F87D20" w:rsidRDefault="00054AFC" w:rsidP="00F87D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D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A30B4A" w:rsidRPr="00F87D20" w:rsidRDefault="00A30B4A" w:rsidP="00F87D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579" w:type="dxa"/>
        <w:jc w:val="center"/>
        <w:tblInd w:w="1414" w:type="dxa"/>
        <w:tblLayout w:type="fixed"/>
        <w:tblLook w:val="04A0" w:firstRow="1" w:lastRow="0" w:firstColumn="1" w:lastColumn="0" w:noHBand="0" w:noVBand="1"/>
      </w:tblPr>
      <w:tblGrid>
        <w:gridCol w:w="776"/>
        <w:gridCol w:w="2127"/>
        <w:gridCol w:w="10631"/>
        <w:gridCol w:w="1045"/>
      </w:tblGrid>
      <w:tr w:rsidR="00F87D20" w:rsidRPr="00F87D20" w:rsidTr="00463FC4">
        <w:trPr>
          <w:jc w:val="center"/>
        </w:trPr>
        <w:tc>
          <w:tcPr>
            <w:tcW w:w="776" w:type="dxa"/>
          </w:tcPr>
          <w:p w:rsidR="00F87D20" w:rsidRPr="00F87D20" w:rsidRDefault="00F87D20" w:rsidP="00F87D20">
            <w:pPr>
              <w:ind w:right="-105" w:firstLine="11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  <w:p w:rsidR="00F87D20" w:rsidRPr="00F87D20" w:rsidRDefault="00F87D20" w:rsidP="00F87D20">
            <w:pPr>
              <w:ind w:right="-105" w:firstLine="11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п/п</w:t>
            </w:r>
          </w:p>
        </w:tc>
        <w:tc>
          <w:tcPr>
            <w:tcW w:w="2127" w:type="dxa"/>
          </w:tcPr>
          <w:p w:rsidR="00F87D20" w:rsidRPr="00F87D20" w:rsidRDefault="00F87D20" w:rsidP="00F87D20">
            <w:pPr>
              <w:ind w:right="-105" w:firstLine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631" w:type="dxa"/>
          </w:tcPr>
          <w:p w:rsidR="00F87D20" w:rsidRPr="00F87D20" w:rsidRDefault="00F87D20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045" w:type="dxa"/>
          </w:tcPr>
          <w:p w:rsidR="00F87D20" w:rsidRPr="00F87D20" w:rsidRDefault="00F87D20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D2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Коли-</w:t>
            </w:r>
            <w:proofErr w:type="spellStart"/>
            <w:r w:rsidRPr="00F87D20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F87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F87D20" w:rsidRPr="00F87D20" w:rsidTr="00463FC4">
        <w:trPr>
          <w:jc w:val="center"/>
        </w:trPr>
        <w:tc>
          <w:tcPr>
            <w:tcW w:w="776" w:type="dxa"/>
          </w:tcPr>
          <w:p w:rsidR="00F87D20" w:rsidRPr="00F87D20" w:rsidRDefault="00F87D20" w:rsidP="00F87D20">
            <w:pPr>
              <w:tabs>
                <w:tab w:val="left" w:pos="-284"/>
              </w:tabs>
              <w:ind w:right="-105" w:firstLine="11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7" w:type="dxa"/>
          </w:tcPr>
          <w:p w:rsidR="00F87D20" w:rsidRPr="00F87D20" w:rsidRDefault="00F87D20" w:rsidP="00463FC4">
            <w:pPr>
              <w:tabs>
                <w:tab w:val="left" w:pos="-284"/>
              </w:tabs>
              <w:ind w:left="-28"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Общекультурные</w:t>
            </w: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компетенции. </w:t>
            </w: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Основы культуры</w:t>
            </w: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труда, </w:t>
            </w: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самообслуживания.</w:t>
            </w: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ООК, ОКТС</w:t>
            </w:r>
          </w:p>
        </w:tc>
        <w:tc>
          <w:tcPr>
            <w:tcW w:w="10631" w:type="dxa"/>
          </w:tcPr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т.д.) разных народов России и Татарстана.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жителей Татарстана.</w:t>
            </w:r>
          </w:p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Бережное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      </w:r>
          </w:p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Анализ задания, организация рабочего места,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 </w:t>
            </w:r>
          </w:p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Элементарная творческая и проектная деятельность (создание замысла, его детализация и воплощение). Несложные  коллективные, групповые и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индивидуальные проекты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. Культура межличностных отношений в совместной деятельности. 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Результат проектной деятельности - изделия,  услуги (помощь ветеранам, пенсионерам, инвалидам), праздники и т.п.</w:t>
            </w:r>
            <w:proofErr w:type="gramEnd"/>
          </w:p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</w:tc>
        <w:tc>
          <w:tcPr>
            <w:tcW w:w="1045" w:type="dxa"/>
          </w:tcPr>
          <w:p w:rsidR="00F87D20" w:rsidRPr="00F87D20" w:rsidRDefault="00F87D20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F87D20" w:rsidRPr="00F87D20" w:rsidTr="00463FC4">
        <w:trPr>
          <w:jc w:val="center"/>
        </w:trPr>
        <w:tc>
          <w:tcPr>
            <w:tcW w:w="776" w:type="dxa"/>
          </w:tcPr>
          <w:p w:rsidR="00F87D20" w:rsidRPr="00F87D20" w:rsidRDefault="00F87D20" w:rsidP="00F87D20">
            <w:pPr>
              <w:ind w:right="-105" w:firstLine="11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127" w:type="dxa"/>
          </w:tcPr>
          <w:p w:rsidR="00F87D20" w:rsidRPr="00F87D20" w:rsidRDefault="00F87D20" w:rsidP="00F87D20">
            <w:pPr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  <w:p w:rsidR="00F87D20" w:rsidRPr="00F87D20" w:rsidRDefault="00F87D20" w:rsidP="00F87D20">
            <w:pPr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ручной обработки</w:t>
            </w:r>
          </w:p>
          <w:p w:rsidR="00F87D20" w:rsidRPr="00F87D20" w:rsidRDefault="00F87D20" w:rsidP="00F87D20">
            <w:pPr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материалов. </w:t>
            </w:r>
          </w:p>
          <w:p w:rsidR="00F87D20" w:rsidRPr="00F87D20" w:rsidRDefault="00F87D20" w:rsidP="00F87D20">
            <w:pPr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</w:p>
          <w:p w:rsidR="00F87D20" w:rsidRPr="00F87D20" w:rsidRDefault="00F87D20" w:rsidP="00F87D20">
            <w:pPr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графической </w:t>
            </w:r>
          </w:p>
          <w:p w:rsidR="00F87D20" w:rsidRPr="00F87D20" w:rsidRDefault="00F87D20" w:rsidP="00F87D20">
            <w:pPr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грамоты.</w:t>
            </w:r>
          </w:p>
          <w:p w:rsidR="00F87D20" w:rsidRPr="00F87D20" w:rsidRDefault="00F87D20" w:rsidP="00F87D20">
            <w:pPr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D20" w:rsidRPr="00F87D20" w:rsidRDefault="00F87D20" w:rsidP="00F87D20">
            <w:pPr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D20" w:rsidRPr="00F87D20" w:rsidRDefault="00F87D20" w:rsidP="00F87D20">
            <w:pPr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ТРОМ, ЭГГ</w:t>
            </w:r>
          </w:p>
        </w:tc>
        <w:tc>
          <w:tcPr>
            <w:tcW w:w="10631" w:type="dxa"/>
          </w:tcPr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Общее понятие о материалах, их происхождении.  Исследование элементарных физических, механических и технологических свойств доступных материалов.  Многообразие материалов и их практическое применение в жизни. </w:t>
            </w:r>
          </w:p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материалов к работе. 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      </w:r>
          </w:p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технологическом процессе: анализ устройства и назначения изделия;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(на глаз, по шаблону, трафарету, лекалу, копированием, с помощью линейки, угольника, циркуля), выделение деталей  (отрывание, резание ножницами, канцелярским ножом,) , формообразование деталей (сгибание, складывание),  сборка и соединение деталей (клеевое, ниточное, проволочное, винтовое), отделка изделия или его деталей (окрашивание, вышивка, аппликация и др.).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 Выполнение отделки в соответствии с особенностями декоративных орнаментов разных народов России и Татарстана (растительный, геометрический и другой орнамент).</w:t>
            </w:r>
          </w:p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Произведение измерений и построений для решения практических задач. Виды условных графических изображений: рисунок, простейший чертеж, эскиз, развертка,  схема (их узнавание).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Назначение линий чертежа (контур, линия надреза, сгиба, размерная, осевая, центровая, разрыва).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 </w:t>
            </w:r>
          </w:p>
          <w:p w:rsidR="00F87D20" w:rsidRPr="00F87D20" w:rsidRDefault="00F87D20" w:rsidP="00F87D20">
            <w:pPr>
              <w:tabs>
                <w:tab w:val="left" w:pos="-284"/>
              </w:tabs>
              <w:ind w:firstLine="17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:rsidR="00F87D20" w:rsidRPr="00F87D20" w:rsidRDefault="00F87D20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</w:tr>
      <w:tr w:rsidR="00F87D20" w:rsidRPr="00F87D20" w:rsidTr="00463FC4">
        <w:trPr>
          <w:jc w:val="center"/>
        </w:trPr>
        <w:tc>
          <w:tcPr>
            <w:tcW w:w="776" w:type="dxa"/>
          </w:tcPr>
          <w:p w:rsidR="00F87D20" w:rsidRPr="00F87D20" w:rsidRDefault="00F87D20" w:rsidP="00F87D20">
            <w:pPr>
              <w:tabs>
                <w:tab w:val="left" w:pos="-284"/>
              </w:tabs>
              <w:ind w:right="-105" w:firstLine="11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2127" w:type="dxa"/>
          </w:tcPr>
          <w:p w:rsidR="00F87D20" w:rsidRPr="00F87D20" w:rsidRDefault="00F87D20" w:rsidP="00463FC4">
            <w:pPr>
              <w:tabs>
                <w:tab w:val="left" w:pos="-284"/>
              </w:tabs>
              <w:ind w:left="-28" w:right="-105"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и моделирование.</w:t>
            </w: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 w:firstLine="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 w:firstLine="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D20" w:rsidRPr="00F87D20" w:rsidRDefault="00F87D20" w:rsidP="00463FC4">
            <w:pPr>
              <w:tabs>
                <w:tab w:val="left" w:pos="-284"/>
              </w:tabs>
              <w:ind w:left="-28" w:right="-105" w:firstLine="28"/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</w:p>
        </w:tc>
        <w:tc>
          <w:tcPr>
            <w:tcW w:w="10631" w:type="dxa"/>
          </w:tcPr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конструировании как создании  конструкции каких либо изделий (технических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бытовых, учебных и пр.). Изделие, деталь изделия (общее представление)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онятие о конструкции изделия; различные виды конструкций и способов их сборки. Виды и способы соединения деталей. Основные требования к изделию (соответствие материла, конструкции и внешнего оформления назначению изделия). </w:t>
            </w:r>
          </w:p>
          <w:p w:rsidR="00F87D20" w:rsidRPr="00F87D20" w:rsidRDefault="00F87D20" w:rsidP="00F87D20">
            <w:pPr>
              <w:ind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чертежу или эскизу и  по заданным условиям (технико-технологическим, функциональным, декоративно-художественным и пр.). </w:t>
            </w:r>
          </w:p>
        </w:tc>
        <w:tc>
          <w:tcPr>
            <w:tcW w:w="1045" w:type="dxa"/>
          </w:tcPr>
          <w:p w:rsidR="00F87D20" w:rsidRPr="00F87D20" w:rsidRDefault="00F87D20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F87D20" w:rsidRPr="00F87D20" w:rsidTr="00463FC4">
        <w:trPr>
          <w:jc w:val="center"/>
        </w:trPr>
        <w:tc>
          <w:tcPr>
            <w:tcW w:w="776" w:type="dxa"/>
          </w:tcPr>
          <w:p w:rsidR="00F87D20" w:rsidRPr="00F87D20" w:rsidRDefault="00F87D20" w:rsidP="00F87D20">
            <w:pPr>
              <w:shd w:val="clear" w:color="auto" w:fill="FFFFFF"/>
              <w:ind w:right="-105" w:firstLine="11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127" w:type="dxa"/>
          </w:tcPr>
          <w:p w:rsidR="00F87D20" w:rsidRPr="00F87D20" w:rsidRDefault="00F87D20" w:rsidP="00F87D20">
            <w:pPr>
              <w:shd w:val="clear" w:color="auto" w:fill="FFFFFF"/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работы </w:t>
            </w:r>
          </w:p>
          <w:p w:rsidR="00F87D20" w:rsidRPr="00F87D20" w:rsidRDefault="00F87D20" w:rsidP="00F87D20">
            <w:pPr>
              <w:shd w:val="clear" w:color="auto" w:fill="FFFFFF"/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на компьютере.</w:t>
            </w:r>
          </w:p>
          <w:p w:rsidR="00F87D20" w:rsidRPr="00F87D20" w:rsidRDefault="00F87D20" w:rsidP="00F87D20">
            <w:pPr>
              <w:shd w:val="clear" w:color="auto" w:fill="FFFFFF"/>
              <w:ind w:right="-105" w:firstLine="1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D20" w:rsidRPr="00F87D20" w:rsidRDefault="00F87D20" w:rsidP="00F87D20">
            <w:pPr>
              <w:shd w:val="clear" w:color="auto" w:fill="FFFFFF"/>
              <w:ind w:right="-105" w:firstLine="111"/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ПРК</w:t>
            </w:r>
          </w:p>
        </w:tc>
        <w:tc>
          <w:tcPr>
            <w:tcW w:w="10631" w:type="dxa"/>
          </w:tcPr>
          <w:p w:rsidR="00F87D20" w:rsidRPr="00F87D20" w:rsidRDefault="00F87D20" w:rsidP="00F87D20">
            <w:pPr>
              <w:autoSpaceDE w:val="0"/>
              <w:autoSpaceDN w:val="0"/>
              <w:adjustRightInd w:val="0"/>
              <w:ind w:firstLine="173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F87D20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 в интернете: по ключевым словам, каталогам. Соблюдение безопасных приёмов труда при работе на компьютере; бережное отношение к техническим устройствам. </w:t>
            </w:r>
          </w:p>
        </w:tc>
        <w:tc>
          <w:tcPr>
            <w:tcW w:w="1045" w:type="dxa"/>
          </w:tcPr>
          <w:p w:rsidR="00F87D20" w:rsidRPr="00F87D20" w:rsidRDefault="00F87D20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87D20" w:rsidRPr="00F87D20" w:rsidTr="00463FC4">
        <w:trPr>
          <w:trHeight w:val="315"/>
          <w:jc w:val="center"/>
        </w:trPr>
        <w:tc>
          <w:tcPr>
            <w:tcW w:w="776" w:type="dxa"/>
          </w:tcPr>
          <w:p w:rsidR="00F87D20" w:rsidRPr="00F87D20" w:rsidRDefault="00F87D20" w:rsidP="00F87D20">
            <w:pPr>
              <w:shd w:val="clear" w:color="auto" w:fill="FFFFFF"/>
              <w:ind w:right="-105" w:firstLine="111"/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2127" w:type="dxa"/>
          </w:tcPr>
          <w:p w:rsidR="00F87D20" w:rsidRPr="00F87D20" w:rsidRDefault="00F87D20" w:rsidP="00F87D20">
            <w:pPr>
              <w:shd w:val="clear" w:color="auto" w:fill="FFFFFF"/>
              <w:ind w:right="-105" w:firstLine="111"/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>Итого:</w:t>
            </w:r>
          </w:p>
        </w:tc>
        <w:tc>
          <w:tcPr>
            <w:tcW w:w="10631" w:type="dxa"/>
          </w:tcPr>
          <w:p w:rsidR="00F87D20" w:rsidRPr="00F87D20" w:rsidRDefault="00F87D20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:rsidR="00F87D20" w:rsidRPr="00F87D20" w:rsidRDefault="00F87D20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3B1AF1" w:rsidRPr="00F87D20" w:rsidRDefault="003B1AF1" w:rsidP="00F87D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7A7B" w:rsidRDefault="00477A7B" w:rsidP="00F87D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63FC4" w:rsidRPr="00463FC4" w:rsidRDefault="00463FC4" w:rsidP="00F87D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7A7B" w:rsidRPr="00F87D20" w:rsidRDefault="00054AFC" w:rsidP="00F87D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D2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054AFC" w:rsidRPr="00F87D20" w:rsidRDefault="00F87D20" w:rsidP="00F87D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7D20">
        <w:rPr>
          <w:rFonts w:ascii="Times New Roman" w:hAnsi="Times New Roman" w:cs="Times New Roman"/>
          <w:sz w:val="24"/>
          <w:szCs w:val="24"/>
          <w:lang w:val="tt-RU"/>
        </w:rPr>
        <w:t xml:space="preserve">Учебник Технология </w:t>
      </w:r>
      <w:r w:rsidR="00054AFC" w:rsidRPr="00F87D2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E7A41" w:rsidRPr="00F87D20">
        <w:rPr>
          <w:rFonts w:ascii="Times New Roman" w:hAnsi="Times New Roman" w:cs="Times New Roman"/>
          <w:bCs/>
          <w:sz w:val="24"/>
          <w:szCs w:val="24"/>
        </w:rPr>
        <w:t xml:space="preserve">Н.И. </w:t>
      </w:r>
      <w:proofErr w:type="spellStart"/>
      <w:r w:rsidR="00AE7A41" w:rsidRPr="00F87D20">
        <w:rPr>
          <w:rFonts w:ascii="Times New Roman" w:hAnsi="Times New Roman" w:cs="Times New Roman"/>
          <w:bCs/>
          <w:sz w:val="24"/>
          <w:szCs w:val="24"/>
        </w:rPr>
        <w:t>Роговцева</w:t>
      </w:r>
      <w:proofErr w:type="spellEnd"/>
      <w:r w:rsidR="00AE7A41" w:rsidRPr="00F87D20">
        <w:rPr>
          <w:rFonts w:ascii="Times New Roman" w:hAnsi="Times New Roman" w:cs="Times New Roman"/>
          <w:bCs/>
          <w:sz w:val="24"/>
          <w:szCs w:val="24"/>
        </w:rPr>
        <w:t xml:space="preserve">, Н.В. Богданова, </w:t>
      </w:r>
      <w:proofErr w:type="spellStart"/>
      <w:r w:rsidR="00AE7A41" w:rsidRPr="00F87D20">
        <w:rPr>
          <w:rFonts w:ascii="Times New Roman" w:hAnsi="Times New Roman" w:cs="Times New Roman"/>
          <w:bCs/>
          <w:sz w:val="24"/>
          <w:szCs w:val="24"/>
        </w:rPr>
        <w:t>Н.В.Добромыслова</w:t>
      </w:r>
      <w:proofErr w:type="spellEnd"/>
      <w:r w:rsidRPr="00F87D2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-</w:t>
      </w:r>
      <w:r w:rsidR="00AE7A41" w:rsidRPr="00F87D20">
        <w:rPr>
          <w:rFonts w:ascii="Times New Roman" w:hAnsi="Times New Roman" w:cs="Times New Roman"/>
          <w:bCs/>
          <w:sz w:val="24"/>
          <w:szCs w:val="24"/>
        </w:rPr>
        <w:t xml:space="preserve"> «Технология»</w:t>
      </w:r>
      <w:r w:rsidR="00177929" w:rsidRPr="00F87D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AFC" w:rsidRPr="00F87D20">
        <w:rPr>
          <w:rFonts w:ascii="Times New Roman" w:hAnsi="Times New Roman" w:cs="Times New Roman"/>
          <w:bCs/>
          <w:sz w:val="24"/>
          <w:szCs w:val="24"/>
        </w:rPr>
        <w:t>Москва «Просвещение», 201</w:t>
      </w:r>
      <w:r w:rsidR="00147C4B">
        <w:rPr>
          <w:rFonts w:ascii="Times New Roman" w:hAnsi="Times New Roman" w:cs="Times New Roman"/>
          <w:bCs/>
          <w:sz w:val="24"/>
          <w:szCs w:val="24"/>
        </w:rPr>
        <w:t>7</w:t>
      </w:r>
    </w:p>
    <w:p w:rsidR="00477A7B" w:rsidRPr="00F87D20" w:rsidRDefault="00477A7B" w:rsidP="00F87D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89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1"/>
        <w:gridCol w:w="7938"/>
        <w:gridCol w:w="1701"/>
        <w:gridCol w:w="1417"/>
        <w:gridCol w:w="1985"/>
      </w:tblGrid>
      <w:tr w:rsidR="005632A8" w:rsidRPr="00F87D20" w:rsidTr="00477A7B">
        <w:tc>
          <w:tcPr>
            <w:tcW w:w="851" w:type="dxa"/>
            <w:vMerge w:val="restart"/>
          </w:tcPr>
          <w:p w:rsidR="005632A8" w:rsidRPr="00F87D20" w:rsidRDefault="005632A8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38" w:type="dxa"/>
            <w:vMerge w:val="restart"/>
          </w:tcPr>
          <w:p w:rsidR="005632A8" w:rsidRPr="00F87D20" w:rsidRDefault="005632A8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5632A8" w:rsidRPr="00F87D20" w:rsidRDefault="00630252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5632A8" w:rsidRPr="00F87D20">
              <w:rPr>
                <w:rFonts w:ascii="Times New Roman" w:hAnsi="Times New Roman" w:cs="Times New Roman"/>
                <w:sz w:val="24"/>
                <w:szCs w:val="24"/>
              </w:rPr>
              <w:t>чество часов</w:t>
            </w:r>
          </w:p>
        </w:tc>
        <w:tc>
          <w:tcPr>
            <w:tcW w:w="3402" w:type="dxa"/>
            <w:gridSpan w:val="2"/>
          </w:tcPr>
          <w:p w:rsidR="005632A8" w:rsidRPr="00F87D20" w:rsidRDefault="005632A8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5632A8" w:rsidRPr="00F87D20" w:rsidTr="00477A7B">
        <w:tc>
          <w:tcPr>
            <w:tcW w:w="851" w:type="dxa"/>
            <w:vMerge/>
          </w:tcPr>
          <w:p w:rsidR="005632A8" w:rsidRPr="00F87D20" w:rsidRDefault="005632A8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5632A8" w:rsidRPr="00F87D20" w:rsidRDefault="005632A8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632A8" w:rsidRPr="00F87D20" w:rsidRDefault="005632A8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32A8" w:rsidRPr="00F87D20" w:rsidRDefault="005632A8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5632A8" w:rsidRPr="00F87D20" w:rsidRDefault="005632A8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281416" w:rsidRPr="00F87D20" w:rsidTr="00630252">
        <w:trPr>
          <w:trHeight w:val="866"/>
        </w:trPr>
        <w:tc>
          <w:tcPr>
            <w:tcW w:w="13892" w:type="dxa"/>
            <w:gridSpan w:val="5"/>
          </w:tcPr>
          <w:p w:rsidR="00C53565" w:rsidRPr="00F87D20" w:rsidRDefault="00C53565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компетенции. Основы культуры труда, самообслуживания-7ч</w:t>
            </w:r>
          </w:p>
          <w:p w:rsidR="00C53565" w:rsidRPr="00F87D20" w:rsidRDefault="00C53565" w:rsidP="00F87D20">
            <w:pPr>
              <w:ind w:right="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ручной обработки материалов. Элементы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графической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грамоты-1ч</w:t>
            </w:r>
          </w:p>
          <w:p w:rsidR="00281416" w:rsidRPr="00F87D20" w:rsidRDefault="00C53565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моделирование-1ч</w:t>
            </w:r>
          </w:p>
        </w:tc>
      </w:tr>
      <w:tr w:rsidR="005632A8" w:rsidRPr="00F87D20" w:rsidTr="00477A7B">
        <w:trPr>
          <w:trHeight w:val="453"/>
        </w:trPr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Вводный урок. Как работать с учебником.</w:t>
            </w:r>
          </w:p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Материалы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632A8" w:rsidRPr="00F87D20" w:rsidRDefault="00CF504E" w:rsidP="009A147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Земледелие. 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пособы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77A7B"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>бра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ботки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емли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477A7B"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>выращива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ния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вощных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>ультур.</w:t>
            </w:r>
          </w:p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работа: «Выращивание лука».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2A8" w:rsidRPr="00F87D20" w:rsidRDefault="00CF504E" w:rsidP="009A147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Посуда из глины. Изделие «Корзина с цветами». </w:t>
            </w:r>
            <w:r w:rsidR="00477A7B"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Мас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тера, их профессии и виды изготавливаемых изделий.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32A8" w:rsidRPr="00F87D20" w:rsidRDefault="00CF504E" w:rsidP="009A1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Композиция из пластилина. Изделие « Семейка грибов на поляне». 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Традиц</w:t>
            </w:r>
            <w:r w:rsidR="00477A7B"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ии и творчество мастера при соз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дании предметной среды</w:t>
            </w:r>
            <w:r w:rsidR="00477A7B"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. Практическая работа: «Съе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добные и несъедоб</w:t>
            </w:r>
            <w:r w:rsidR="00477A7B"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ные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грибы».</w:t>
            </w:r>
          </w:p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Пластилиннан композиция. 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2A8" w:rsidRPr="00F87D20" w:rsidRDefault="00CF504E" w:rsidP="009A147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Техника </w:t>
            </w:r>
            <w:proofErr w:type="spellStart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тестопластика</w:t>
            </w:r>
            <w:proofErr w:type="spellEnd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приемов работы с тестом и пластилином.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работа: «Плоды лесные и садовые».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A8" w:rsidRPr="00F87D20" w:rsidRDefault="00CF504E" w:rsidP="009A147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пластичными материалами. Посуда. Изделие «Игрушка из теста».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Знакомство с национальными блюдами.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9A147E">
            <w:pPr>
              <w:pStyle w:val="ab"/>
              <w:spacing w:before="0" w:beforeAutospacing="0" w:after="0" w:afterAutospacing="0"/>
              <w:jc w:val="center"/>
            </w:pPr>
            <w:r>
              <w:t>10.10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</w:t>
            </w:r>
            <w:proofErr w:type="gramStart"/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папье- маше</w:t>
            </w:r>
            <w:proofErr w:type="gramEnd"/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477A7B"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На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родные промыслы. Изделие «Золотая хохлома». 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Ремёсла вчера и сегодня.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Техно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логия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ния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хохломского </w:t>
            </w:r>
            <w:proofErr w:type="spell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77A7B"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>аститель</w:t>
            </w:r>
            <w:proofErr w:type="spellEnd"/>
            <w:r w:rsidR="00477A7B" w:rsidRPr="00F87D20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ного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>рнамента.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9A147E">
            <w:pPr>
              <w:pStyle w:val="ab"/>
              <w:spacing w:before="0" w:beforeAutospacing="0" w:after="0" w:afterAutospacing="0"/>
              <w:jc w:val="center"/>
            </w:pPr>
            <w:r>
              <w:t>17.10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630252">
        <w:trPr>
          <w:trHeight w:val="592"/>
        </w:trPr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Аппликация из бумаги.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Народные промыслы. Изделие «Городецкая роспись».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9A147E">
            <w:pPr>
              <w:pStyle w:val="ab"/>
              <w:spacing w:before="0" w:beforeAutospacing="0" w:after="0" w:afterAutospacing="0"/>
              <w:jc w:val="center"/>
            </w:pPr>
            <w:r>
              <w:t>24.10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1A5" w:rsidRPr="00F87D20" w:rsidTr="00477A7B">
        <w:tc>
          <w:tcPr>
            <w:tcW w:w="13892" w:type="dxa"/>
            <w:gridSpan w:val="5"/>
          </w:tcPr>
          <w:p w:rsidR="004941A5" w:rsidRPr="00F87D20" w:rsidRDefault="004941A5" w:rsidP="00F87D20">
            <w:pPr>
              <w:ind w:right="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ручной обработки материалов. Элементы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графической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грамоты-4ч</w:t>
            </w:r>
          </w:p>
          <w:p w:rsidR="004941A5" w:rsidRPr="00F87D20" w:rsidRDefault="004941A5" w:rsidP="00F87D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моделирование-3ч</w:t>
            </w: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пластилином. Народные промыслы. Изделие «Дымковская игрушка».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9A147E">
            <w:pPr>
              <w:pStyle w:val="ab"/>
              <w:spacing w:before="0" w:beforeAutospacing="0" w:after="0" w:afterAutospacing="0"/>
              <w:jc w:val="center"/>
            </w:pPr>
            <w:r>
              <w:t>07.11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Работа с тканью.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Традиции и современность в творчестве мастеров.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Композиция на ткани «Матрёшка».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5632A8" w:rsidRPr="00F87D20" w:rsidRDefault="00CF504E" w:rsidP="009A147E">
            <w:pPr>
              <w:pStyle w:val="ab"/>
              <w:spacing w:before="0" w:beforeAutospacing="0" w:after="0" w:afterAutospacing="0"/>
              <w:jc w:val="center"/>
            </w:pPr>
            <w:r>
              <w:t>14.11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пластилином. Народные промыслы</w:t>
            </w:r>
            <w:proofErr w:type="gramStart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.(</w:t>
            </w:r>
            <w:proofErr w:type="gramEnd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рус. и тат. народа) Пейзаж «Деревня».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9A147E">
            <w:pPr>
              <w:pStyle w:val="ab"/>
              <w:spacing w:before="0" w:beforeAutospacing="0" w:after="0" w:afterAutospacing="0"/>
              <w:jc w:val="center"/>
            </w:pPr>
            <w:r>
              <w:t>21.11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Конструирование  из бумаги движущейся игрушки «Лошадка»</w:t>
            </w: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Домашние животные и птицы.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9A147E">
            <w:pPr>
              <w:pStyle w:val="ab"/>
              <w:spacing w:before="0" w:beforeAutospacing="0" w:after="0" w:afterAutospacing="0"/>
              <w:jc w:val="center"/>
            </w:pPr>
            <w:r>
              <w:t>28.11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477A7B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пластилином. До</w:t>
            </w:r>
            <w:r w:rsidR="005632A8"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машние животные и птицы. Изделие «Петушок» по мотивам дымковской игрушки.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9A147E">
            <w:pPr>
              <w:pStyle w:val="ab"/>
              <w:spacing w:before="0" w:beforeAutospacing="0" w:after="0" w:afterAutospacing="0"/>
              <w:jc w:val="center"/>
            </w:pPr>
            <w:r>
              <w:t>05.12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Аппликация из природного материала «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Курочка из крупы».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материалов и инструментов. 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9A147E">
            <w:pPr>
              <w:pStyle w:val="ab"/>
              <w:spacing w:before="0" w:beforeAutospacing="0" w:after="0" w:afterAutospacing="0"/>
              <w:jc w:val="center"/>
            </w:pPr>
            <w:r>
              <w:t>12.12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Конструирование. </w:t>
            </w:r>
          </w:p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Изделие, деталь изделия</w:t>
            </w:r>
            <w:r w:rsidRPr="00F8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Проект «Деревенский двор».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9A14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1A5" w:rsidRPr="00F87D20" w:rsidTr="00477A7B">
        <w:tc>
          <w:tcPr>
            <w:tcW w:w="13892" w:type="dxa"/>
            <w:gridSpan w:val="5"/>
          </w:tcPr>
          <w:p w:rsidR="004941A5" w:rsidRPr="00F87D20" w:rsidRDefault="004941A5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компетенции. Основы культуры труда, самообслуживания-4ч</w:t>
            </w:r>
          </w:p>
          <w:p w:rsidR="004941A5" w:rsidRPr="00F87D20" w:rsidRDefault="004941A5" w:rsidP="00F87D20">
            <w:pPr>
              <w:ind w:right="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ручной обработки материалов. Элементы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графической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грамоты-4ч</w:t>
            </w:r>
          </w:p>
          <w:p w:rsidR="004941A5" w:rsidRPr="00F87D20" w:rsidRDefault="004941A5" w:rsidP="00F87D20">
            <w:pPr>
              <w:pStyle w:val="a6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моделирование-2ч</w:t>
            </w: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Конструирование. Новый год.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Приёмы изготовления изделий из яичной скорлупы «Ёлочные игрушки»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rPr>
          <w:trHeight w:val="699"/>
        </w:trPr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Выполнение р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аботы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ехнике </w:t>
            </w:r>
            <w:proofErr w:type="spell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пластики.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Строительство.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Осо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-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бенности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еревянного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одчества.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Изделие «Изба».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16.01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итками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бума</w:t>
            </w: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гой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. Изготовлен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ие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омпона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и и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грушки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снове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помпона «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Домовой». Практическая работа: «Наш дом». 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23.01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ручной обработки пластичных материалов.  Изделие «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Русская печь». Проект «Убранство избы». 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30.01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Работа с тканью и бумагой.</w:t>
            </w:r>
            <w:r w:rsidR="00630252"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Ткачество. Способ перепле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тения полосок бумаги.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Изделие «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Коврик» (рус</w:t>
            </w:r>
            <w:proofErr w:type="gramStart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proofErr w:type="gramEnd"/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тат народа)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06.02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Конструирование мебели из картона.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Изделие «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Стол и скамья».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тканью. Виды, свойства и состав тканей.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Народный костюм. 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эстетическому оформлению изделий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(экскурсия в музей)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  <w:rPr>
                <w:lang w:val="tt-RU"/>
              </w:rPr>
            </w:pPr>
            <w:r>
              <w:rPr>
                <w:lang w:val="tt-RU"/>
              </w:rPr>
              <w:t>20.02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с тка</w:t>
            </w:r>
            <w:r w:rsidRPr="00F87D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ными материалами.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накомство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правилами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азметки </w:t>
            </w: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ткани</w:t>
            </w:r>
            <w:r w:rsidRPr="00F87D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Народный костюм. Изделие «Костюмы для Ани и Вани».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27.02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shd w:val="clear" w:color="auto" w:fill="FFFFFF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Правила работы иг</w:t>
            </w:r>
            <w:r w:rsidRPr="00F87D20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F87D20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лой, правила техники безопасности при шитье. Организация </w:t>
            </w:r>
            <w:r w:rsidRPr="00F87D20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рабочего места при шитье.</w:t>
            </w:r>
            <w:r w:rsidRPr="00F87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87D2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tt-RU"/>
              </w:rPr>
              <w:t>Изделие: «Кошелёк».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06.03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3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Виды швов и стеж</w:t>
            </w:r>
            <w:r w:rsidRPr="00F87D20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softHyphen/>
            </w:r>
            <w:r w:rsidRPr="00F87D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ков для вышивания.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Народный костюм. </w:t>
            </w:r>
            <w:r w:rsidRPr="00F87D20">
              <w:rPr>
                <w:rFonts w:ascii="Times New Roman" w:hAnsi="Times New Roman" w:cs="Times New Roman"/>
                <w:bCs/>
                <w:iCs/>
                <w:color w:val="000000"/>
                <w:spacing w:val="3"/>
                <w:sz w:val="24"/>
                <w:szCs w:val="24"/>
              </w:rPr>
              <w:t>Изделие: «Тамбурные стежки на салфетке».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волокнистым м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</w:t>
            </w:r>
            <w:proofErr w:type="spellStart"/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териалом</w:t>
            </w:r>
            <w:proofErr w:type="spellEnd"/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Рыболовство. 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«Золотая рыбка»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  <w:rPr>
                <w:lang w:val="tt-RU"/>
              </w:rPr>
            </w:pPr>
            <w:r>
              <w:rPr>
                <w:lang w:val="tt-RU"/>
              </w:rPr>
              <w:t>20.03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A08" w:rsidRPr="00F87D20" w:rsidTr="00477A7B">
        <w:tc>
          <w:tcPr>
            <w:tcW w:w="13892" w:type="dxa"/>
            <w:gridSpan w:val="5"/>
          </w:tcPr>
          <w:p w:rsidR="00057A08" w:rsidRPr="00F87D20" w:rsidRDefault="00057A08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компетенции. Основы культуры труда, самообслуживания-2ч</w:t>
            </w:r>
          </w:p>
          <w:p w:rsidR="00057A08" w:rsidRPr="00F87D20" w:rsidRDefault="00057A08" w:rsidP="00F87D20">
            <w:pPr>
              <w:ind w:right="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ручной обработки материалов. Элементы </w:t>
            </w:r>
            <w:proofErr w:type="gramStart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графической</w:t>
            </w:r>
            <w:proofErr w:type="gramEnd"/>
            <w:r w:rsidRPr="00F87D20">
              <w:rPr>
                <w:rFonts w:ascii="Times New Roman" w:hAnsi="Times New Roman" w:cs="Times New Roman"/>
                <w:sz w:val="24"/>
                <w:szCs w:val="24"/>
              </w:rPr>
              <w:t xml:space="preserve"> грамоты-2ч</w:t>
            </w:r>
          </w:p>
          <w:p w:rsidR="00057A08" w:rsidRPr="00F87D20" w:rsidRDefault="00057A08" w:rsidP="00F87D20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моделирование-2ч</w:t>
            </w:r>
          </w:p>
          <w:p w:rsidR="00057A08" w:rsidRPr="00F87D20" w:rsidRDefault="00057A08" w:rsidP="00F87D20">
            <w:pPr>
              <w:shd w:val="clear" w:color="auto" w:fill="FFFFFF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sz w:val="24"/>
                <w:szCs w:val="24"/>
              </w:rPr>
              <w:t>Практика работы на компьютере-2ч</w:t>
            </w: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Конструирование.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Рыболовство. </w:t>
            </w:r>
            <w:r w:rsidRPr="00F87D20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Композиция из природных материалов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«Аквариум».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03.04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Отделка изделия.  </w:t>
            </w:r>
            <w:proofErr w:type="spellStart"/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>Полуобъёмная</w:t>
            </w:r>
            <w:proofErr w:type="spellEnd"/>
            <w:r w:rsidRPr="00F8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аппликация. Изделие «Русалка».</w:t>
            </w:r>
            <w:r w:rsidRPr="00F87D2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10.04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работы </w:t>
            </w:r>
            <w:r w:rsidRPr="00F87D2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 бумагой: сгибание, складывание. Техника оригами.</w:t>
            </w:r>
          </w:p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Изделие «Птица счастья».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17.04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Использование ветра. </w:t>
            </w:r>
            <w:r w:rsidRPr="00F87D2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Работа с бумагой. Из</w:t>
            </w:r>
            <w:r w:rsidRPr="00F87D2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  <w:t>готовление объёмной модели ветряной мельницы на основе развертки.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24.04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бумагой и фольгой. Использование ветра. Изделие «Флюгер».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01.05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Итоговая контрольная работа. </w:t>
            </w:r>
            <w:r w:rsidRPr="00F87D2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Организация выставки изделий.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08.05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  <w:vAlign w:val="center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Поиск информации в Интернете. </w:t>
            </w:r>
            <w:r w:rsidRPr="00F87D2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Способы поиска информации</w:t>
            </w:r>
            <w:r w:rsidRPr="00F87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Интернете</w:t>
            </w:r>
            <w:r w:rsidRPr="00F87D2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Книгопечатание. </w:t>
            </w:r>
            <w:r w:rsidRPr="00F87D2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Правила набора текста.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>Книжка-ширма.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pStyle w:val="ab"/>
              <w:spacing w:before="0" w:beforeAutospacing="0" w:after="0" w:afterAutospacing="0"/>
              <w:jc w:val="center"/>
            </w:pPr>
            <w:r>
              <w:t>15.05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A8" w:rsidRPr="00F87D20" w:rsidTr="00477A7B">
        <w:tc>
          <w:tcPr>
            <w:tcW w:w="851" w:type="dxa"/>
          </w:tcPr>
          <w:p w:rsidR="005632A8" w:rsidRPr="00F87D20" w:rsidRDefault="005632A8" w:rsidP="00F87D20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7938" w:type="dxa"/>
          </w:tcPr>
          <w:p w:rsidR="005632A8" w:rsidRPr="00F87D20" w:rsidRDefault="005632A8" w:rsidP="00F87D20">
            <w:pPr>
              <w:pStyle w:val="a6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87D2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Понятия: компьютер, Интернет, набор текста. </w:t>
            </w:r>
            <w:r w:rsidRPr="00F87D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Практическая работа: «Ищем информацию в Интернете». </w:t>
            </w:r>
          </w:p>
        </w:tc>
        <w:tc>
          <w:tcPr>
            <w:tcW w:w="1701" w:type="dxa"/>
          </w:tcPr>
          <w:p w:rsidR="005632A8" w:rsidRPr="00F87D20" w:rsidRDefault="005632A8" w:rsidP="00F87D20">
            <w:pPr>
              <w:pStyle w:val="a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87D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632A8" w:rsidRPr="00F87D20" w:rsidRDefault="00CF504E" w:rsidP="00F87D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985" w:type="dxa"/>
          </w:tcPr>
          <w:p w:rsidR="005632A8" w:rsidRPr="00F87D20" w:rsidRDefault="005632A8" w:rsidP="00F87D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AFC" w:rsidRPr="004A3E74" w:rsidRDefault="00054AFC">
      <w:pPr>
        <w:rPr>
          <w:rFonts w:ascii="Times New Roman" w:hAnsi="Times New Roman" w:cs="Times New Roman"/>
          <w:sz w:val="24"/>
          <w:szCs w:val="24"/>
        </w:rPr>
      </w:pPr>
    </w:p>
    <w:sectPr w:rsidR="00054AFC" w:rsidRPr="004A3E74" w:rsidSect="00463FC4">
      <w:footerReference w:type="default" r:id="rId9"/>
      <w:footerReference w:type="first" r:id="rId10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DEA" w:rsidRDefault="00F27DEA" w:rsidP="00367755">
      <w:pPr>
        <w:spacing w:after="0" w:line="240" w:lineRule="auto"/>
      </w:pPr>
      <w:r>
        <w:separator/>
      </w:r>
    </w:p>
  </w:endnote>
  <w:endnote w:type="continuationSeparator" w:id="0">
    <w:p w:rsidR="00F27DEA" w:rsidRDefault="00F27DEA" w:rsidP="00367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3232"/>
      <w:docPartObj>
        <w:docPartGallery w:val="Page Numbers (Bottom of Page)"/>
        <w:docPartUnique/>
      </w:docPartObj>
    </w:sdtPr>
    <w:sdtEndPr/>
    <w:sdtContent>
      <w:p w:rsidR="00C53565" w:rsidRDefault="00757EA2" w:rsidP="00367755">
        <w:pPr>
          <w:pStyle w:val="a9"/>
          <w:jc w:val="right"/>
        </w:pPr>
        <w:r w:rsidRPr="00367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53565" w:rsidRPr="00367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67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566A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367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4C" w:rsidRDefault="00A3174C">
    <w:pPr>
      <w:pStyle w:val="a9"/>
      <w:jc w:val="right"/>
    </w:pPr>
  </w:p>
  <w:p w:rsidR="003B1AF1" w:rsidRDefault="003B1A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DEA" w:rsidRDefault="00F27DEA" w:rsidP="00367755">
      <w:pPr>
        <w:spacing w:after="0" w:line="240" w:lineRule="auto"/>
      </w:pPr>
      <w:r>
        <w:separator/>
      </w:r>
    </w:p>
  </w:footnote>
  <w:footnote w:type="continuationSeparator" w:id="0">
    <w:p w:rsidR="00F27DEA" w:rsidRDefault="00F27DEA" w:rsidP="00367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70E"/>
    <w:multiLevelType w:val="hybridMultilevel"/>
    <w:tmpl w:val="EA6AAC4E"/>
    <w:lvl w:ilvl="0" w:tplc="00001F1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9B78B0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BF1A3B"/>
    <w:multiLevelType w:val="hybridMultilevel"/>
    <w:tmpl w:val="F7229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61C1C"/>
    <w:multiLevelType w:val="hybridMultilevel"/>
    <w:tmpl w:val="C4488DC8"/>
    <w:lvl w:ilvl="0" w:tplc="9682A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B75F6"/>
    <w:multiLevelType w:val="hybridMultilevel"/>
    <w:tmpl w:val="7C90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343ACA"/>
    <w:multiLevelType w:val="hybridMultilevel"/>
    <w:tmpl w:val="5CF4646A"/>
    <w:lvl w:ilvl="0" w:tplc="917E0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E74"/>
    <w:rsid w:val="00026255"/>
    <w:rsid w:val="000479AE"/>
    <w:rsid w:val="00054AFC"/>
    <w:rsid w:val="00057A08"/>
    <w:rsid w:val="00087E41"/>
    <w:rsid w:val="00100C32"/>
    <w:rsid w:val="0010308F"/>
    <w:rsid w:val="00145A8D"/>
    <w:rsid w:val="0014644A"/>
    <w:rsid w:val="00147C4B"/>
    <w:rsid w:val="001642B9"/>
    <w:rsid w:val="00175012"/>
    <w:rsid w:val="00177929"/>
    <w:rsid w:val="001925B4"/>
    <w:rsid w:val="001A0DA0"/>
    <w:rsid w:val="001A10BA"/>
    <w:rsid w:val="001D3F29"/>
    <w:rsid w:val="001D6E5F"/>
    <w:rsid w:val="001E0556"/>
    <w:rsid w:val="001F04AF"/>
    <w:rsid w:val="001F54E1"/>
    <w:rsid w:val="001F7285"/>
    <w:rsid w:val="002244B5"/>
    <w:rsid w:val="0023309F"/>
    <w:rsid w:val="00250F5D"/>
    <w:rsid w:val="00281416"/>
    <w:rsid w:val="00296DCB"/>
    <w:rsid w:val="002A1DB5"/>
    <w:rsid w:val="00301198"/>
    <w:rsid w:val="003116C6"/>
    <w:rsid w:val="0032023F"/>
    <w:rsid w:val="00323DC0"/>
    <w:rsid w:val="00332448"/>
    <w:rsid w:val="00357F9D"/>
    <w:rsid w:val="0036560E"/>
    <w:rsid w:val="00367755"/>
    <w:rsid w:val="003959ED"/>
    <w:rsid w:val="003B059F"/>
    <w:rsid w:val="003B1AF1"/>
    <w:rsid w:val="003B21D4"/>
    <w:rsid w:val="00415605"/>
    <w:rsid w:val="00430812"/>
    <w:rsid w:val="00436D95"/>
    <w:rsid w:val="00441D95"/>
    <w:rsid w:val="00462AB7"/>
    <w:rsid w:val="00463FC4"/>
    <w:rsid w:val="00466B7F"/>
    <w:rsid w:val="00477A7B"/>
    <w:rsid w:val="004941A5"/>
    <w:rsid w:val="004A1F4B"/>
    <w:rsid w:val="004A3E74"/>
    <w:rsid w:val="004F230B"/>
    <w:rsid w:val="005074AE"/>
    <w:rsid w:val="005632A8"/>
    <w:rsid w:val="00584AF3"/>
    <w:rsid w:val="0059338D"/>
    <w:rsid w:val="00630252"/>
    <w:rsid w:val="006A41AF"/>
    <w:rsid w:val="007224E7"/>
    <w:rsid w:val="00734DBC"/>
    <w:rsid w:val="00757EA2"/>
    <w:rsid w:val="007A0BE8"/>
    <w:rsid w:val="007E299F"/>
    <w:rsid w:val="007F03C0"/>
    <w:rsid w:val="008150A1"/>
    <w:rsid w:val="00815198"/>
    <w:rsid w:val="00874753"/>
    <w:rsid w:val="008A7E1B"/>
    <w:rsid w:val="008B7594"/>
    <w:rsid w:val="008D1A80"/>
    <w:rsid w:val="00904F96"/>
    <w:rsid w:val="00937892"/>
    <w:rsid w:val="00946C0B"/>
    <w:rsid w:val="009915FD"/>
    <w:rsid w:val="00996875"/>
    <w:rsid w:val="009A147E"/>
    <w:rsid w:val="009B4DBB"/>
    <w:rsid w:val="009E729E"/>
    <w:rsid w:val="00A0399C"/>
    <w:rsid w:val="00A1267C"/>
    <w:rsid w:val="00A30B4A"/>
    <w:rsid w:val="00A3174C"/>
    <w:rsid w:val="00A37699"/>
    <w:rsid w:val="00A40642"/>
    <w:rsid w:val="00A56E77"/>
    <w:rsid w:val="00A96AC9"/>
    <w:rsid w:val="00AA2312"/>
    <w:rsid w:val="00AD5E6C"/>
    <w:rsid w:val="00AE7A41"/>
    <w:rsid w:val="00B22264"/>
    <w:rsid w:val="00B324A4"/>
    <w:rsid w:val="00B93EC5"/>
    <w:rsid w:val="00C12308"/>
    <w:rsid w:val="00C26DE1"/>
    <w:rsid w:val="00C47950"/>
    <w:rsid w:val="00C53565"/>
    <w:rsid w:val="00C641CF"/>
    <w:rsid w:val="00CA3933"/>
    <w:rsid w:val="00CE2230"/>
    <w:rsid w:val="00CF4EB1"/>
    <w:rsid w:val="00CF504E"/>
    <w:rsid w:val="00CF51B4"/>
    <w:rsid w:val="00DC3A06"/>
    <w:rsid w:val="00DE068D"/>
    <w:rsid w:val="00DE3275"/>
    <w:rsid w:val="00E0227C"/>
    <w:rsid w:val="00E073E9"/>
    <w:rsid w:val="00E357BA"/>
    <w:rsid w:val="00E35D83"/>
    <w:rsid w:val="00E42774"/>
    <w:rsid w:val="00E629A3"/>
    <w:rsid w:val="00EC0EF9"/>
    <w:rsid w:val="00EE5FDA"/>
    <w:rsid w:val="00EF566A"/>
    <w:rsid w:val="00F12FED"/>
    <w:rsid w:val="00F2675E"/>
    <w:rsid w:val="00F27DEA"/>
    <w:rsid w:val="00F707E2"/>
    <w:rsid w:val="00F87D20"/>
    <w:rsid w:val="00FE281D"/>
    <w:rsid w:val="00FF4F48"/>
    <w:rsid w:val="00FF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3E7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4A3E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4A3E74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rsid w:val="004A3E74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 3+"/>
    <w:basedOn w:val="a"/>
    <w:rsid w:val="00E357B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367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7755"/>
  </w:style>
  <w:style w:type="paragraph" w:styleId="a9">
    <w:name w:val="footer"/>
    <w:basedOn w:val="a"/>
    <w:link w:val="aa"/>
    <w:uiPriority w:val="99"/>
    <w:unhideWhenUsed/>
    <w:rsid w:val="00367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7755"/>
  </w:style>
  <w:style w:type="paragraph" w:styleId="ab">
    <w:name w:val="Normal (Web)"/>
    <w:basedOn w:val="a"/>
    <w:unhideWhenUsed/>
    <w:rsid w:val="00233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057A0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A30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0B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7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F9BF9-937A-40DC-9628-CE276DE5B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10</Pages>
  <Words>2822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 Мухаметдиновна</dc:creator>
  <cp:keywords/>
  <dc:description/>
  <cp:lastModifiedBy>диля</cp:lastModifiedBy>
  <cp:revision>60</cp:revision>
  <cp:lastPrinted>2020-09-24T18:14:00Z</cp:lastPrinted>
  <dcterms:created xsi:type="dcterms:W3CDTF">2016-08-30T12:44:00Z</dcterms:created>
  <dcterms:modified xsi:type="dcterms:W3CDTF">2020-11-19T15:29:00Z</dcterms:modified>
</cp:coreProperties>
</file>